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5" w:rsidRPr="001E52F5" w:rsidRDefault="007A3554" w:rsidP="001E52F5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СТАНДАРД </w:t>
      </w:r>
      <w:r w:rsidR="00AD6912">
        <w:rPr>
          <w:b/>
          <w:sz w:val="20"/>
          <w:szCs w:val="20"/>
          <w:lang w:val="sr-Cyrl-CS"/>
        </w:rPr>
        <w:t>4.2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794"/>
        <w:gridCol w:w="5103"/>
        <w:gridCol w:w="5670"/>
      </w:tblGrid>
      <w:tr w:rsidR="00A12FEC" w:rsidRPr="001E52F5" w:rsidTr="00167D69">
        <w:trPr>
          <w:trHeight w:val="350"/>
        </w:trPr>
        <w:tc>
          <w:tcPr>
            <w:tcW w:w="14567" w:type="dxa"/>
            <w:gridSpan w:val="3"/>
          </w:tcPr>
          <w:p w:rsidR="00AD6912" w:rsidRPr="00AD6912" w:rsidRDefault="005572B5" w:rsidP="00AD6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Стандард</w:t>
            </w:r>
            <w:r w:rsidR="00AD6912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 xml:space="preserve">4.2. У </w:t>
            </w:r>
            <w:proofErr w:type="spellStart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>школи</w:t>
            </w:r>
            <w:proofErr w:type="spellEnd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>се</w:t>
            </w:r>
            <w:proofErr w:type="spellEnd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>подстиче</w:t>
            </w:r>
            <w:proofErr w:type="spellEnd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>лични</w:t>
            </w:r>
            <w:proofErr w:type="spellEnd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>професионални</w:t>
            </w:r>
            <w:proofErr w:type="spellEnd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 xml:space="preserve"> и </w:t>
            </w:r>
            <w:proofErr w:type="spellStart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>социјални</w:t>
            </w:r>
            <w:proofErr w:type="spellEnd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>развој</w:t>
            </w:r>
            <w:proofErr w:type="spellEnd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b/>
                <w:bCs/>
                <w:sz w:val="20"/>
                <w:szCs w:val="20"/>
                <w:lang w:val="en-GB"/>
              </w:rPr>
              <w:t>ученика</w:t>
            </w:r>
            <w:proofErr w:type="spellEnd"/>
            <w:r w:rsidR="00AD6912" w:rsidRPr="00AD6912">
              <w:rPr>
                <w:b/>
                <w:sz w:val="20"/>
                <w:szCs w:val="20"/>
                <w:lang w:val="en-GB"/>
              </w:rPr>
              <w:t xml:space="preserve">.  </w:t>
            </w:r>
          </w:p>
          <w:p w:rsidR="007D2A3F" w:rsidRPr="00167D69" w:rsidRDefault="007D2A3F" w:rsidP="00AD6912">
            <w:pPr>
              <w:rPr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12FEC" w:rsidRPr="001E52F5" w:rsidTr="00167D69">
        <w:trPr>
          <w:trHeight w:val="553"/>
        </w:trPr>
        <w:tc>
          <w:tcPr>
            <w:tcW w:w="3794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Показатељи из Правилника </w:t>
            </w:r>
          </w:p>
        </w:tc>
        <w:tc>
          <w:tcPr>
            <w:tcW w:w="5103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RS"/>
              </w:rPr>
            </w:pPr>
            <w:r w:rsidRPr="001E52F5">
              <w:rPr>
                <w:sz w:val="20"/>
                <w:szCs w:val="20"/>
                <w:lang w:val="sr-Cyrl-CS"/>
              </w:rPr>
              <w:t>Показатељи из Оквира за праћење ИО</w:t>
            </w:r>
            <w:r w:rsidR="00C55647" w:rsidRPr="001E52F5">
              <w:rPr>
                <w:sz w:val="20"/>
                <w:szCs w:val="20"/>
              </w:rPr>
              <w:t xml:space="preserve"> </w:t>
            </w:r>
            <w:r w:rsidR="00C55647" w:rsidRPr="001E52F5">
              <w:rPr>
                <w:sz w:val="20"/>
                <w:szCs w:val="20"/>
                <w:lang w:val="sr-Cyrl-RS"/>
              </w:rPr>
              <w:t>који помажу да се боље процени</w:t>
            </w:r>
            <w:r w:rsidR="002E2006" w:rsidRPr="001E52F5">
              <w:rPr>
                <w:sz w:val="20"/>
                <w:szCs w:val="20"/>
                <w:lang w:val="sr-Cyrl-RS"/>
              </w:rPr>
              <w:t xml:space="preserve"> оствареност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стандард</w:t>
            </w:r>
            <w:r w:rsidR="002E2006" w:rsidRPr="001E52F5">
              <w:rPr>
                <w:sz w:val="20"/>
                <w:szCs w:val="20"/>
                <w:lang w:val="sr-Cyrl-RS"/>
              </w:rPr>
              <w:t>а</w:t>
            </w:r>
            <w:r w:rsidR="00C55647" w:rsidRPr="001E52F5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5670" w:type="dxa"/>
          </w:tcPr>
          <w:p w:rsidR="00A12FEC" w:rsidRPr="001E52F5" w:rsidRDefault="00A12FEC" w:rsidP="00B84F36">
            <w:pPr>
              <w:rPr>
                <w:sz w:val="20"/>
                <w:szCs w:val="20"/>
                <w:lang w:val="sr-Cyrl-CS"/>
              </w:rPr>
            </w:pPr>
            <w:r w:rsidRPr="001E52F5">
              <w:rPr>
                <w:sz w:val="20"/>
                <w:szCs w:val="20"/>
                <w:lang w:val="sr-Cyrl-CS"/>
              </w:rPr>
              <w:t xml:space="preserve">Помоћни </w:t>
            </w:r>
            <w:proofErr w:type="spellStart"/>
            <w:r w:rsidRPr="001E52F5">
              <w:rPr>
                <w:sz w:val="20"/>
                <w:szCs w:val="20"/>
                <w:lang w:val="sr-Cyrl-CS"/>
              </w:rPr>
              <w:t>дескриптори</w:t>
            </w:r>
            <w:proofErr w:type="spellEnd"/>
            <w:r w:rsidRPr="001E52F5">
              <w:rPr>
                <w:sz w:val="20"/>
                <w:szCs w:val="20"/>
                <w:lang w:val="sr-Cyrl-CS"/>
              </w:rPr>
              <w:t>/докази</w:t>
            </w:r>
            <w:r w:rsidR="0021621C" w:rsidRPr="001E52F5">
              <w:rPr>
                <w:sz w:val="20"/>
                <w:szCs w:val="20"/>
                <w:lang w:val="sr-Cyrl-CS"/>
              </w:rPr>
              <w:t>/питања</w:t>
            </w:r>
            <w:r w:rsidRPr="001E52F5">
              <w:rPr>
                <w:sz w:val="20"/>
                <w:szCs w:val="20"/>
                <w:lang w:val="sr-Cyrl-CS"/>
              </w:rPr>
              <w:t xml:space="preserve"> из додатних материјала</w:t>
            </w:r>
            <w:r w:rsidR="0051043D">
              <w:rPr>
                <w:sz w:val="20"/>
                <w:szCs w:val="20"/>
                <w:lang w:val="sr-Cyrl-CS"/>
              </w:rPr>
              <w:t xml:space="preserve"> </w:t>
            </w:r>
          </w:p>
        </w:tc>
      </w:tr>
      <w:tr w:rsidR="00562D20" w:rsidRPr="001E52F5" w:rsidTr="00167D69">
        <w:trPr>
          <w:trHeight w:val="7094"/>
        </w:trPr>
        <w:tc>
          <w:tcPr>
            <w:tcW w:w="3794" w:type="dxa"/>
          </w:tcPr>
          <w:p w:rsidR="00AD6912" w:rsidRPr="00AD6912" w:rsidRDefault="007501ED" w:rsidP="00AD6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  <w:r w:rsidR="00AD6912" w:rsidRPr="00AD6912">
              <w:rPr>
                <w:sz w:val="20"/>
                <w:szCs w:val="20"/>
                <w:lang w:val="en-GB"/>
              </w:rPr>
              <w:t xml:space="preserve">4.2.1.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Понуда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ваннаставних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активности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школи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је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функцији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задовољавања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различитих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потреба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и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интересовања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, у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складу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са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ресурсима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AD6912" w:rsidRPr="00AD6912">
              <w:rPr>
                <w:sz w:val="20"/>
                <w:szCs w:val="20"/>
                <w:lang w:val="en-GB"/>
              </w:rPr>
              <w:t>школе</w:t>
            </w:r>
            <w:proofErr w:type="spellEnd"/>
            <w:r w:rsidR="00AD6912" w:rsidRPr="00AD6912">
              <w:rPr>
                <w:sz w:val="20"/>
                <w:szCs w:val="20"/>
                <w:lang w:val="en-GB"/>
              </w:rPr>
              <w:t xml:space="preserve">. </w:t>
            </w:r>
          </w:p>
          <w:p w:rsidR="005305FD" w:rsidRPr="00AD6912" w:rsidRDefault="002411F7" w:rsidP="00AD6912">
            <w:pPr>
              <w:rPr>
                <w:sz w:val="20"/>
                <w:szCs w:val="20"/>
              </w:rPr>
            </w:pPr>
            <w:r w:rsidRPr="00AD6912">
              <w:rPr>
                <w:sz w:val="20"/>
                <w:szCs w:val="20"/>
                <w:lang w:val="en-GB"/>
              </w:rPr>
              <w:t xml:space="preserve">4.2.2. У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школи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се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организују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програми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активности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за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развијање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социјалних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вештина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конструктивно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решавање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проблема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ненасилна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комуникација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>...)</w:t>
            </w:r>
          </w:p>
          <w:p w:rsidR="005305FD" w:rsidRPr="00AD6912" w:rsidRDefault="002411F7" w:rsidP="00AD6912">
            <w:pPr>
              <w:rPr>
                <w:sz w:val="20"/>
                <w:szCs w:val="20"/>
              </w:rPr>
            </w:pPr>
            <w:r w:rsidRPr="00AD6912">
              <w:rPr>
                <w:sz w:val="20"/>
                <w:szCs w:val="20"/>
                <w:lang w:val="en-GB"/>
              </w:rPr>
              <w:t xml:space="preserve">. 4.2.3.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Укљученост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у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ваннаставне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активности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је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иста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или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већа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него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претходне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године</w:t>
            </w:r>
            <w:proofErr w:type="spellEnd"/>
          </w:p>
          <w:p w:rsidR="005305FD" w:rsidRPr="00AD6912" w:rsidRDefault="002411F7" w:rsidP="00AD6912">
            <w:pPr>
              <w:rPr>
                <w:sz w:val="20"/>
                <w:szCs w:val="20"/>
              </w:rPr>
            </w:pPr>
            <w:r w:rsidRPr="00AD6912">
              <w:rPr>
                <w:sz w:val="20"/>
                <w:szCs w:val="20"/>
                <w:lang w:val="en-GB"/>
              </w:rPr>
              <w:t xml:space="preserve">. 4.2.4. У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школи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се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промовишу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здрави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стилови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живота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. </w:t>
            </w:r>
          </w:p>
          <w:p w:rsidR="005305FD" w:rsidRPr="00AD6912" w:rsidRDefault="002411F7" w:rsidP="00AD6912">
            <w:pPr>
              <w:rPr>
                <w:sz w:val="20"/>
                <w:szCs w:val="20"/>
              </w:rPr>
            </w:pPr>
            <w:r w:rsidRPr="00AD6912">
              <w:rPr>
                <w:sz w:val="20"/>
                <w:szCs w:val="20"/>
                <w:lang w:val="en-GB"/>
              </w:rPr>
              <w:t xml:space="preserve"> 4.2.5. У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школи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се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промовишу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заштита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човекове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околине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и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одрживи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развој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.  </w:t>
            </w:r>
          </w:p>
          <w:p w:rsidR="005305FD" w:rsidRPr="00AD6912" w:rsidRDefault="002411F7" w:rsidP="00AD6912">
            <w:pPr>
              <w:rPr>
                <w:sz w:val="20"/>
                <w:szCs w:val="20"/>
              </w:rPr>
            </w:pPr>
            <w:r w:rsidRPr="00AD6912">
              <w:rPr>
                <w:sz w:val="20"/>
                <w:szCs w:val="20"/>
                <w:lang w:val="en-GB"/>
              </w:rPr>
              <w:t xml:space="preserve">4.2.6.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Кроз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наставни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рад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подстиче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се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професионални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развој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6912">
              <w:rPr>
                <w:sz w:val="20"/>
                <w:szCs w:val="20"/>
                <w:lang w:val="en-GB"/>
              </w:rPr>
              <w:t>ученика</w:t>
            </w:r>
            <w:proofErr w:type="spellEnd"/>
            <w:r w:rsidRPr="00AD6912">
              <w:rPr>
                <w:sz w:val="20"/>
                <w:szCs w:val="20"/>
                <w:lang w:val="en-GB"/>
              </w:rPr>
              <w:t xml:space="preserve">.  </w:t>
            </w:r>
          </w:p>
          <w:p w:rsidR="00562D20" w:rsidRPr="00275F27" w:rsidRDefault="00562D20" w:rsidP="002E0F6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51672F" w:rsidRPr="0051672F" w:rsidRDefault="001E52F5" w:rsidP="0051672F">
            <w:pPr>
              <w:rPr>
                <w:sz w:val="20"/>
                <w:szCs w:val="20"/>
              </w:rPr>
            </w:pPr>
            <w:r w:rsidRPr="00275F27">
              <w:rPr>
                <w:sz w:val="20"/>
                <w:szCs w:val="20"/>
              </w:rPr>
              <w:t>-</w:t>
            </w:r>
            <w:r w:rsidR="006A7C4C" w:rsidRPr="00275F27">
              <w:rPr>
                <w:sz w:val="20"/>
                <w:szCs w:val="20"/>
              </w:rPr>
              <w:t xml:space="preserve"> </w:t>
            </w:r>
            <w:r w:rsidR="0051672F" w:rsidRPr="0051672F">
              <w:rPr>
                <w:sz w:val="20"/>
                <w:szCs w:val="20"/>
              </w:rPr>
              <w:t xml:space="preserve">Школа је оријентисана ка успостављању сарадничке мреже. </w:t>
            </w:r>
          </w:p>
          <w:p w:rsidR="00AD6912" w:rsidRDefault="0051672F" w:rsidP="005167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51672F">
              <w:rPr>
                <w:sz w:val="20"/>
                <w:szCs w:val="20"/>
              </w:rPr>
              <w:t>Постоје процедуре о сарадњи, дефинисане су обавезе и одговорности школе и других институција са којима сарађује</w:t>
            </w:r>
            <w:r w:rsidR="0002722D">
              <w:rPr>
                <w:sz w:val="20"/>
                <w:szCs w:val="20"/>
              </w:rPr>
              <w:t>.</w:t>
            </w:r>
          </w:p>
          <w:p w:rsidR="0051672F" w:rsidRPr="0051672F" w:rsidRDefault="0051672F" w:rsidP="0051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51672F">
              <w:t xml:space="preserve"> </w:t>
            </w:r>
            <w:r w:rsidRPr="0051672F">
              <w:rPr>
                <w:sz w:val="20"/>
                <w:szCs w:val="20"/>
              </w:rPr>
              <w:t xml:space="preserve">Школа успешно сарађује са институцијама релевантним за успешно спровођење ИО. </w:t>
            </w:r>
          </w:p>
          <w:p w:rsidR="0051672F" w:rsidRDefault="0051672F" w:rsidP="0051672F">
            <w:pPr>
              <w:rPr>
                <w:sz w:val="20"/>
                <w:szCs w:val="20"/>
                <w:lang w:val="sr-Cyrl-RS"/>
              </w:rPr>
            </w:pPr>
            <w:r w:rsidRPr="0051672F">
              <w:rPr>
                <w:sz w:val="20"/>
                <w:szCs w:val="20"/>
              </w:rPr>
              <w:t>-Процена о квалитету сарадње са појединим партнерима; број партнерских институција са којима је остварена сарадња</w:t>
            </w:r>
            <w:r w:rsidR="0002722D">
              <w:rPr>
                <w:sz w:val="20"/>
                <w:szCs w:val="20"/>
              </w:rPr>
              <w:t>.</w:t>
            </w:r>
          </w:p>
          <w:p w:rsidR="0051672F" w:rsidRPr="0051672F" w:rsidRDefault="0051672F" w:rsidP="0051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51672F">
              <w:rPr>
                <w:sz w:val="20"/>
                <w:szCs w:val="20"/>
              </w:rPr>
              <w:t xml:space="preserve">  Школа познаје и користи дефинисне могућности финансирања или набавке опреме. </w:t>
            </w:r>
          </w:p>
          <w:p w:rsidR="0051672F" w:rsidRPr="0051672F" w:rsidRDefault="0051672F" w:rsidP="0051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51672F">
              <w:rPr>
                <w:sz w:val="20"/>
                <w:szCs w:val="20"/>
              </w:rPr>
              <w:t>Потенцијални донатори су информисани и мобилисани; финансијски план се реализује</w:t>
            </w:r>
            <w:r w:rsidR="0002722D">
              <w:rPr>
                <w:sz w:val="20"/>
                <w:szCs w:val="20"/>
              </w:rPr>
              <w:t>.</w:t>
            </w:r>
          </w:p>
          <w:p w:rsidR="0051672F" w:rsidRPr="0051672F" w:rsidRDefault="0051672F" w:rsidP="0051672F">
            <w:pPr>
              <w:rPr>
                <w:sz w:val="20"/>
                <w:szCs w:val="20"/>
              </w:rPr>
            </w:pPr>
          </w:p>
          <w:p w:rsidR="0051672F" w:rsidRPr="0051672F" w:rsidRDefault="0051672F" w:rsidP="0051672F">
            <w:pPr>
              <w:rPr>
                <w:sz w:val="20"/>
                <w:szCs w:val="20"/>
                <w:lang w:val="sr-Cyrl-RS"/>
              </w:rPr>
            </w:pPr>
          </w:p>
          <w:p w:rsidR="00B67FA0" w:rsidRPr="00167D69" w:rsidRDefault="00B67FA0" w:rsidP="007A355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0" w:type="dxa"/>
          </w:tcPr>
          <w:p w:rsidR="0051672F" w:rsidRDefault="00CE50B3" w:rsidP="0051672F">
            <w:pPr>
              <w:rPr>
                <w:sz w:val="20"/>
                <w:szCs w:val="20"/>
                <w:lang w:val="sr-Cyrl-RS"/>
              </w:rPr>
            </w:pPr>
            <w:r w:rsidRPr="00275F27">
              <w:rPr>
                <w:sz w:val="20"/>
                <w:szCs w:val="20"/>
              </w:rPr>
              <w:t xml:space="preserve">-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Да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ли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се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планирању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активности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за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развој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школског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програма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води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рачуна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о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учешћу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који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се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разликују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по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личним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одликама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стеченом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знању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1672F" w:rsidRPr="0051672F">
              <w:rPr>
                <w:sz w:val="20"/>
                <w:szCs w:val="20"/>
                <w:lang w:val="en-US"/>
              </w:rPr>
              <w:t>искуству</w:t>
            </w:r>
            <w:proofErr w:type="spellEnd"/>
            <w:r w:rsidR="0051672F" w:rsidRPr="0051672F">
              <w:rPr>
                <w:sz w:val="20"/>
                <w:szCs w:val="20"/>
                <w:lang w:val="en-US"/>
              </w:rPr>
              <w:t xml:space="preserve"> и постигнућима?</w:t>
            </w:r>
          </w:p>
          <w:p w:rsidR="0051672F" w:rsidRPr="0051672F" w:rsidRDefault="0051672F" w:rsidP="005167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51672F">
              <w:rPr>
                <w:rFonts w:ascii="Calibri" w:eastAsia="Calibri" w:hAnsi="Calibri"/>
                <w:color w:val="231F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су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сви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наставници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педагошки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асистенти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ако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их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има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школи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имали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прилике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науче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како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смање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отуђеност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неприлагођено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понашање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>?</w:t>
            </w:r>
          </w:p>
          <w:p w:rsidR="0051672F" w:rsidRDefault="0051672F" w:rsidP="005167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постоји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политика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сталног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промовисања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грађанског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понашања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како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би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смањили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облици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нетолеранције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као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што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су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сексизам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национализам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неприхватање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осетљивих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2F">
              <w:rPr>
                <w:sz w:val="20"/>
                <w:szCs w:val="20"/>
                <w:lang w:val="en-US"/>
              </w:rPr>
              <w:t>група</w:t>
            </w:r>
            <w:proofErr w:type="spellEnd"/>
            <w:r w:rsidRPr="0051672F">
              <w:rPr>
                <w:sz w:val="20"/>
                <w:szCs w:val="20"/>
                <w:lang w:val="en-US"/>
              </w:rPr>
              <w:t xml:space="preserve"> </w:t>
            </w:r>
            <w:r w:rsidR="001E1DF9">
              <w:rPr>
                <w:sz w:val="20"/>
                <w:szCs w:val="20"/>
                <w:lang w:val="sr-Cyrl-RS"/>
              </w:rPr>
              <w:t>?</w:t>
            </w:r>
          </w:p>
          <w:p w:rsidR="001E1DF9" w:rsidRDefault="001E1DF9" w:rsidP="001E1DF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се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политици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пружања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подршке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деци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сметњама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развоју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настоји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смањити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пружање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подршке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ученицима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након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редовне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1DF9">
              <w:rPr>
                <w:sz w:val="20"/>
                <w:szCs w:val="20"/>
                <w:lang w:val="en-US"/>
              </w:rPr>
              <w:t>наставе</w:t>
            </w:r>
            <w:proofErr w:type="spellEnd"/>
            <w:r w:rsidRPr="001E1DF9">
              <w:rPr>
                <w:sz w:val="20"/>
                <w:szCs w:val="20"/>
                <w:lang w:val="en-US"/>
              </w:rPr>
              <w:t>?</w:t>
            </w:r>
          </w:p>
          <w:p w:rsidR="005C1B15" w:rsidRPr="005C1B15" w:rsidRDefault="001E1DF9" w:rsidP="005C1B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="005C1B15" w:rsidRPr="005C1B15">
              <w:rPr>
                <w:rFonts w:ascii="Calibri" w:eastAsia="Calibri" w:hAnsi="Calibri"/>
                <w:color w:val="231F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Да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ли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се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школи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организује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едукација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за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родитеље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на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тему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организовања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слободног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времена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за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1B15" w:rsidRPr="005C1B15">
              <w:rPr>
                <w:sz w:val="20"/>
                <w:szCs w:val="20"/>
                <w:lang w:val="en-US"/>
              </w:rPr>
              <w:t>децу</w:t>
            </w:r>
            <w:proofErr w:type="spellEnd"/>
            <w:r w:rsidR="005C1B15" w:rsidRPr="005C1B15">
              <w:rPr>
                <w:sz w:val="20"/>
                <w:szCs w:val="20"/>
                <w:lang w:val="en-US"/>
              </w:rPr>
              <w:t>?</w:t>
            </w:r>
          </w:p>
          <w:p w:rsidR="006E7242" w:rsidRDefault="006E7242" w:rsidP="006E724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ли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школа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или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било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који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други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пружаоци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</w:t>
            </w:r>
            <w:r w:rsidRPr="006E7242">
              <w:rPr>
                <w:sz w:val="20"/>
                <w:szCs w:val="20"/>
                <w:lang w:val="en-US"/>
              </w:rPr>
              <w:t>луга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обезбеђују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све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врсте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ваннаставне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социјалне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подршке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деци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сметњама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развоју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инвали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дитетом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која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је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доступна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осталој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7242">
              <w:rPr>
                <w:sz w:val="20"/>
                <w:szCs w:val="20"/>
                <w:lang w:val="en-US"/>
              </w:rPr>
              <w:t>деци</w:t>
            </w:r>
            <w:proofErr w:type="spellEnd"/>
            <w:r w:rsidRPr="006E7242">
              <w:rPr>
                <w:sz w:val="20"/>
                <w:szCs w:val="20"/>
                <w:lang w:val="en-US"/>
              </w:rPr>
              <w:t>?</w:t>
            </w:r>
          </w:p>
          <w:p w:rsidR="002411F7" w:rsidRPr="002411F7" w:rsidRDefault="002411F7" w:rsidP="002411F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  <w:r w:rsidRPr="002411F7">
              <w:rPr>
                <w:rFonts w:ascii="Calibri" w:hAnsi="Calibri"/>
                <w:color w:val="231F20"/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Које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могућности</w:t>
            </w:r>
            <w:proofErr w:type="spellEnd"/>
            <w:r w:rsidR="000272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722D">
              <w:rPr>
                <w:sz w:val="20"/>
                <w:szCs w:val="20"/>
                <w:lang w:val="en-US"/>
              </w:rPr>
              <w:t>се</w:t>
            </w:r>
            <w:proofErr w:type="spellEnd"/>
            <w:r w:rsidR="000272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722D">
              <w:rPr>
                <w:sz w:val="20"/>
                <w:szCs w:val="20"/>
                <w:lang w:val="en-US"/>
              </w:rPr>
              <w:t>стварају</w:t>
            </w:r>
            <w:proofErr w:type="spellEnd"/>
            <w:r w:rsidR="000272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722D">
              <w:rPr>
                <w:sz w:val="20"/>
                <w:szCs w:val="20"/>
                <w:lang w:val="en-US"/>
              </w:rPr>
              <w:t>за</w:t>
            </w:r>
            <w:proofErr w:type="spellEnd"/>
            <w:r w:rsidR="0002722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722D">
              <w:rPr>
                <w:sz w:val="20"/>
                <w:szCs w:val="20"/>
                <w:lang w:val="en-US"/>
              </w:rPr>
              <w:t>интеракцију</w:t>
            </w:r>
            <w:proofErr w:type="spellEnd"/>
            <w:r w:rsidR="0002722D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02722D">
              <w:rPr>
                <w:sz w:val="20"/>
                <w:szCs w:val="20"/>
                <w:lang w:val="en-US"/>
              </w:rPr>
              <w:t>са</w:t>
            </w:r>
            <w:bookmarkStart w:id="0" w:name="_GoBack"/>
            <w:bookmarkEnd w:id="0"/>
            <w:r w:rsidRPr="002411F7">
              <w:rPr>
                <w:sz w:val="20"/>
                <w:szCs w:val="20"/>
                <w:lang w:val="en-US"/>
              </w:rPr>
              <w:t>радњу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између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ученика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са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сметњама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развоју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инвалидитетом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њихових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11F7">
              <w:rPr>
                <w:sz w:val="20"/>
                <w:szCs w:val="20"/>
                <w:lang w:val="en-US"/>
              </w:rPr>
              <w:t>вршњака</w:t>
            </w:r>
            <w:proofErr w:type="spellEnd"/>
            <w:r w:rsidRPr="002411F7">
              <w:rPr>
                <w:sz w:val="20"/>
                <w:szCs w:val="20"/>
                <w:lang w:val="en-US"/>
              </w:rPr>
              <w:t>?</w:t>
            </w:r>
          </w:p>
          <w:p w:rsidR="002411F7" w:rsidRPr="002411F7" w:rsidRDefault="002411F7" w:rsidP="006E7242">
            <w:pPr>
              <w:rPr>
                <w:sz w:val="20"/>
                <w:szCs w:val="20"/>
                <w:lang w:val="sr-Cyrl-RS"/>
              </w:rPr>
            </w:pPr>
          </w:p>
          <w:p w:rsidR="001E1DF9" w:rsidRPr="001E1DF9" w:rsidRDefault="001E1DF9" w:rsidP="001E1DF9">
            <w:pPr>
              <w:rPr>
                <w:sz w:val="20"/>
                <w:szCs w:val="20"/>
                <w:lang w:val="sr-Cyrl-RS"/>
              </w:rPr>
            </w:pPr>
          </w:p>
          <w:p w:rsidR="00AD6912" w:rsidRPr="008F0402" w:rsidRDefault="00AD6912" w:rsidP="00AD6912">
            <w:pPr>
              <w:rPr>
                <w:sz w:val="20"/>
                <w:szCs w:val="20"/>
                <w:lang w:val="sr-Cyrl-RS"/>
              </w:rPr>
            </w:pPr>
          </w:p>
          <w:p w:rsidR="008F0402" w:rsidRPr="008F0402" w:rsidRDefault="008F0402" w:rsidP="00333F6E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FB530D" w:rsidRDefault="00FB530D" w:rsidP="00167D69">
      <w:pPr>
        <w:rPr>
          <w:lang w:val="sr-Cyrl-CS"/>
        </w:rPr>
      </w:pPr>
    </w:p>
    <w:sectPr w:rsidR="00FB530D" w:rsidSect="00FB5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FEA"/>
    <w:multiLevelType w:val="hybridMultilevel"/>
    <w:tmpl w:val="65E8E04E"/>
    <w:lvl w:ilvl="0" w:tplc="AC129922">
      <w:start w:val="1"/>
      <w:numFmt w:val="decimal"/>
      <w:lvlText w:val="%1."/>
      <w:lvlJc w:val="left"/>
      <w:pPr>
        <w:ind w:left="1814" w:hanging="397"/>
        <w:jc w:val="left"/>
      </w:pPr>
      <w:rPr>
        <w:rFonts w:ascii="Calibri" w:eastAsia="Calibri" w:hAnsi="Calibri" w:hint="default"/>
        <w:color w:val="231F20"/>
        <w:w w:val="94"/>
        <w:sz w:val="22"/>
        <w:szCs w:val="22"/>
      </w:rPr>
    </w:lvl>
    <w:lvl w:ilvl="1" w:tplc="236E7942">
      <w:start w:val="1"/>
      <w:numFmt w:val="bullet"/>
      <w:lvlText w:val="•"/>
      <w:lvlJc w:val="left"/>
      <w:pPr>
        <w:ind w:left="2823" w:hanging="397"/>
      </w:pPr>
      <w:rPr>
        <w:rFonts w:hint="default"/>
      </w:rPr>
    </w:lvl>
    <w:lvl w:ilvl="2" w:tplc="449CA48C">
      <w:start w:val="1"/>
      <w:numFmt w:val="bullet"/>
      <w:lvlText w:val="•"/>
      <w:lvlJc w:val="left"/>
      <w:pPr>
        <w:ind w:left="3832" w:hanging="397"/>
      </w:pPr>
      <w:rPr>
        <w:rFonts w:hint="default"/>
      </w:rPr>
    </w:lvl>
    <w:lvl w:ilvl="3" w:tplc="341228CA">
      <w:start w:val="1"/>
      <w:numFmt w:val="bullet"/>
      <w:lvlText w:val="•"/>
      <w:lvlJc w:val="left"/>
      <w:pPr>
        <w:ind w:left="4841" w:hanging="397"/>
      </w:pPr>
      <w:rPr>
        <w:rFonts w:hint="default"/>
      </w:rPr>
    </w:lvl>
    <w:lvl w:ilvl="4" w:tplc="2E68BDE8">
      <w:start w:val="1"/>
      <w:numFmt w:val="bullet"/>
      <w:lvlText w:val="•"/>
      <w:lvlJc w:val="left"/>
      <w:pPr>
        <w:ind w:left="5850" w:hanging="397"/>
      </w:pPr>
      <w:rPr>
        <w:rFonts w:hint="default"/>
      </w:rPr>
    </w:lvl>
    <w:lvl w:ilvl="5" w:tplc="17F0953E">
      <w:start w:val="1"/>
      <w:numFmt w:val="bullet"/>
      <w:lvlText w:val="•"/>
      <w:lvlJc w:val="left"/>
      <w:pPr>
        <w:ind w:left="6859" w:hanging="397"/>
      </w:pPr>
      <w:rPr>
        <w:rFonts w:hint="default"/>
      </w:rPr>
    </w:lvl>
    <w:lvl w:ilvl="6" w:tplc="E0B4EEE4">
      <w:start w:val="1"/>
      <w:numFmt w:val="bullet"/>
      <w:lvlText w:val="•"/>
      <w:lvlJc w:val="left"/>
      <w:pPr>
        <w:ind w:left="7868" w:hanging="397"/>
      </w:pPr>
      <w:rPr>
        <w:rFonts w:hint="default"/>
      </w:rPr>
    </w:lvl>
    <w:lvl w:ilvl="7" w:tplc="2F94C2D2">
      <w:start w:val="1"/>
      <w:numFmt w:val="bullet"/>
      <w:lvlText w:val="•"/>
      <w:lvlJc w:val="left"/>
      <w:pPr>
        <w:ind w:left="8878" w:hanging="397"/>
      </w:pPr>
      <w:rPr>
        <w:rFonts w:hint="default"/>
      </w:rPr>
    </w:lvl>
    <w:lvl w:ilvl="8" w:tplc="77D6DED6">
      <w:start w:val="1"/>
      <w:numFmt w:val="bullet"/>
      <w:lvlText w:val="•"/>
      <w:lvlJc w:val="left"/>
      <w:pPr>
        <w:ind w:left="9887" w:hanging="397"/>
      </w:pPr>
      <w:rPr>
        <w:rFonts w:hint="default"/>
      </w:rPr>
    </w:lvl>
  </w:abstractNum>
  <w:abstractNum w:abstractNumId="1">
    <w:nsid w:val="59EE4C8B"/>
    <w:multiLevelType w:val="hybridMultilevel"/>
    <w:tmpl w:val="4A9EDE78"/>
    <w:lvl w:ilvl="0" w:tplc="49C4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45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83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4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AD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6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4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0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13"/>
    <w:rsid w:val="0002722D"/>
    <w:rsid w:val="000A74AD"/>
    <w:rsid w:val="00167D69"/>
    <w:rsid w:val="00176DD7"/>
    <w:rsid w:val="001E1DF9"/>
    <w:rsid w:val="001E52F5"/>
    <w:rsid w:val="001F58F0"/>
    <w:rsid w:val="0021621C"/>
    <w:rsid w:val="002411F7"/>
    <w:rsid w:val="00275F27"/>
    <w:rsid w:val="00284CBA"/>
    <w:rsid w:val="002E0F6B"/>
    <w:rsid w:val="002E2006"/>
    <w:rsid w:val="00333F6E"/>
    <w:rsid w:val="003934C3"/>
    <w:rsid w:val="003A43CC"/>
    <w:rsid w:val="003F0F65"/>
    <w:rsid w:val="004454C4"/>
    <w:rsid w:val="004D450F"/>
    <w:rsid w:val="0051043D"/>
    <w:rsid w:val="0051672F"/>
    <w:rsid w:val="005305FD"/>
    <w:rsid w:val="005572B5"/>
    <w:rsid w:val="00562D20"/>
    <w:rsid w:val="005C1B15"/>
    <w:rsid w:val="006526C5"/>
    <w:rsid w:val="00686B89"/>
    <w:rsid w:val="006A1DAD"/>
    <w:rsid w:val="006A7C4C"/>
    <w:rsid w:val="006D61E4"/>
    <w:rsid w:val="006E7242"/>
    <w:rsid w:val="006F145C"/>
    <w:rsid w:val="007501ED"/>
    <w:rsid w:val="007A3554"/>
    <w:rsid w:val="007D2A3F"/>
    <w:rsid w:val="007D6EFD"/>
    <w:rsid w:val="007E303B"/>
    <w:rsid w:val="00895613"/>
    <w:rsid w:val="008D5B0F"/>
    <w:rsid w:val="008F0402"/>
    <w:rsid w:val="009418C0"/>
    <w:rsid w:val="009452D8"/>
    <w:rsid w:val="00A12FEC"/>
    <w:rsid w:val="00A3486D"/>
    <w:rsid w:val="00AD16D7"/>
    <w:rsid w:val="00AD6912"/>
    <w:rsid w:val="00B67FA0"/>
    <w:rsid w:val="00C26A81"/>
    <w:rsid w:val="00C55647"/>
    <w:rsid w:val="00CE50B3"/>
    <w:rsid w:val="00D15725"/>
    <w:rsid w:val="00D158A7"/>
    <w:rsid w:val="00D31BD3"/>
    <w:rsid w:val="00D6296C"/>
    <w:rsid w:val="00FB530D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43C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7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3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2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0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18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Djelic</dc:creator>
  <cp:keywords/>
  <dc:description/>
  <cp:lastModifiedBy>Jasmina Djelic</cp:lastModifiedBy>
  <cp:revision>57</cp:revision>
  <cp:lastPrinted>2015-10-28T09:46:00Z</cp:lastPrinted>
  <dcterms:created xsi:type="dcterms:W3CDTF">2015-10-27T13:59:00Z</dcterms:created>
  <dcterms:modified xsi:type="dcterms:W3CDTF">2015-11-12T09:33:00Z</dcterms:modified>
</cp:coreProperties>
</file>